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C" w:rsidRPr="00801A2C" w:rsidRDefault="00801A2C" w:rsidP="00801A2C">
      <w:pPr>
        <w:jc w:val="both"/>
        <w:rPr>
          <w:lang w:val="uk-UA"/>
        </w:rPr>
      </w:pPr>
      <w:r w:rsidRPr="00801A2C">
        <w:rPr>
          <w:lang w:val="uk-UA"/>
        </w:rPr>
        <w:t>Материнська плата</w:t>
      </w:r>
    </w:p>
    <w:p w:rsidR="00801A2C" w:rsidRPr="00801A2C" w:rsidRDefault="00801A2C" w:rsidP="00801A2C">
      <w:pPr>
        <w:jc w:val="both"/>
        <w:rPr>
          <w:lang w:val="uk-UA"/>
        </w:rPr>
      </w:pPr>
    </w:p>
    <w:p w:rsidR="009A4046" w:rsidRPr="00801A2C" w:rsidRDefault="00801A2C" w:rsidP="00801A2C">
      <w:pPr>
        <w:jc w:val="both"/>
        <w:rPr>
          <w:lang w:val="uk-UA"/>
        </w:rPr>
      </w:pPr>
      <w:r w:rsidRPr="00801A2C">
        <w:rPr>
          <w:lang w:val="uk-UA"/>
        </w:rPr>
        <w:t xml:space="preserve">Частина комп’ютера, призначена для поєднання всіх інших модулів між собою, називається материнською платою. Всі компоненти комп’ютера приєднується та взаємодіють через материнську </w:t>
      </w:r>
      <w:proofErr w:type="spellStart"/>
      <w:r w:rsidRPr="00801A2C">
        <w:rPr>
          <w:lang w:val="uk-UA"/>
        </w:rPr>
        <w:t>плату.Материнська</w:t>
      </w:r>
      <w:proofErr w:type="spellEnd"/>
      <w:r w:rsidRPr="00801A2C">
        <w:rPr>
          <w:lang w:val="uk-UA"/>
        </w:rPr>
        <w:t xml:space="preserve"> (головна) плата (англ. – </w:t>
      </w:r>
      <w:proofErr w:type="spellStart"/>
      <w:r w:rsidRPr="00801A2C">
        <w:rPr>
          <w:lang w:val="uk-UA"/>
        </w:rPr>
        <w:t>motherboard</w:t>
      </w:r>
      <w:proofErr w:type="spellEnd"/>
      <w:r w:rsidRPr="00801A2C">
        <w:rPr>
          <w:lang w:val="uk-UA"/>
        </w:rPr>
        <w:t xml:space="preserve">, </w:t>
      </w:r>
      <w:proofErr w:type="spellStart"/>
      <w:r w:rsidRPr="00801A2C">
        <w:rPr>
          <w:lang w:val="uk-UA"/>
        </w:rPr>
        <w:t>mainboard</w:t>
      </w:r>
      <w:proofErr w:type="spellEnd"/>
      <w:r w:rsidRPr="00801A2C">
        <w:rPr>
          <w:lang w:val="uk-UA"/>
        </w:rPr>
        <w:t xml:space="preserve">,) – це основна плата, до якої приєднуються всі частини комп'ютера (процесор, </w:t>
      </w:r>
      <w:proofErr w:type="spellStart"/>
      <w:r w:rsidRPr="00801A2C">
        <w:rPr>
          <w:lang w:val="uk-UA"/>
        </w:rPr>
        <w:t>відеокарта</w:t>
      </w:r>
      <w:proofErr w:type="spellEnd"/>
      <w:r w:rsidRPr="00801A2C">
        <w:rPr>
          <w:lang w:val="uk-UA"/>
        </w:rPr>
        <w:t xml:space="preserve">, ОЗУ та ін.), встановлюється в системному блоці. Основне завдання материнської плати – об’єднати і забезпечити спільну роботу всіх елементів. Візуально материнська плата є найбільшою з усіх частин будь-якого комп’ютера, на якій розміщено велику кількість різноманітних гнізд і до якої підключені всі інші плати та пристрої. Різний розмір та форма гнізд унеможливлюють неправильне вмикання модулів, а на інших стоять спеціальні позначки. Крім великої кількості гнізд, радіодеталей та мікросхем, на материнській платі розташовані дві великі мікросхеми. Разом вони складають </w:t>
      </w:r>
      <w:proofErr w:type="spellStart"/>
      <w:r w:rsidRPr="00801A2C">
        <w:rPr>
          <w:lang w:val="uk-UA"/>
        </w:rPr>
        <w:t>чіпсет</w:t>
      </w:r>
      <w:proofErr w:type="spellEnd"/>
      <w:r w:rsidRPr="00801A2C">
        <w:rPr>
          <w:lang w:val="uk-UA"/>
        </w:rPr>
        <w:t xml:space="preserve"> (від англ. </w:t>
      </w:r>
      <w:proofErr w:type="spellStart"/>
      <w:r w:rsidRPr="00801A2C">
        <w:rPr>
          <w:lang w:val="uk-UA"/>
        </w:rPr>
        <w:t>chipset</w:t>
      </w:r>
      <w:proofErr w:type="spellEnd"/>
      <w:r w:rsidRPr="00801A2C">
        <w:rPr>
          <w:lang w:val="uk-UA"/>
        </w:rPr>
        <w:t xml:space="preserve">) материнської плати. </w:t>
      </w:r>
      <w:proofErr w:type="spellStart"/>
      <w:r w:rsidRPr="00801A2C">
        <w:rPr>
          <w:lang w:val="uk-UA"/>
        </w:rPr>
        <w:t>Чіпсет</w:t>
      </w:r>
      <w:proofErr w:type="spellEnd"/>
      <w:r w:rsidRPr="00801A2C">
        <w:rPr>
          <w:lang w:val="uk-UA"/>
        </w:rPr>
        <w:t xml:space="preserve"> – це сукупність мікросхем, що забезпечують узгоджену спільну роботу складових частин комп’ютера і їх взаємодію між собою. Якщо розмістити материнську плату перед собою таким чином, що гнізда для підключення клавіатури, миші, колонок та інших зовнішніх пристроїв будуть виходити вліво, то мікросхема </w:t>
      </w:r>
      <w:proofErr w:type="spellStart"/>
      <w:r w:rsidRPr="00801A2C">
        <w:rPr>
          <w:lang w:val="uk-UA"/>
        </w:rPr>
        <w:t>чіпсету</w:t>
      </w:r>
      <w:proofErr w:type="spellEnd"/>
      <w:r w:rsidRPr="00801A2C">
        <w:rPr>
          <w:lang w:val="uk-UA"/>
        </w:rPr>
        <w:t xml:space="preserve">, що розташована вище, буде північним мостом, а нижня – південним. Ці «мости» мають різне функціональне призначення. Північний міст – це частина системної логіки материнської плати, що забезпечує роботу основних вузлів комп'ютера – центрального процесора, оперативної пам'яті, </w:t>
      </w:r>
      <w:proofErr w:type="spellStart"/>
      <w:r w:rsidRPr="00801A2C">
        <w:rPr>
          <w:lang w:val="uk-UA"/>
        </w:rPr>
        <w:t>відеокарти</w:t>
      </w:r>
      <w:proofErr w:type="spellEnd"/>
      <w:r w:rsidRPr="00801A2C">
        <w:rPr>
          <w:lang w:val="uk-UA"/>
        </w:rPr>
        <w:t xml:space="preserve">. У деяких випадках північний міст може містити інтегрований графічний процесор. Південний міст периферійний контролер, контролер введення-виведення) – забезпечує підключення до системи менш швидкісних пристроїв, які не потребують високої пропускної здатності – жорсткого диска, мережевих плат, аудіоплати і т. д., а також шин PCI, USB та ін., в які встановлюються різного роду додаткові пристрої. Клавіатура і миша також замикаються на південний міст. </w:t>
      </w:r>
    </w:p>
    <w:sectPr w:rsidR="009A4046" w:rsidRPr="00801A2C" w:rsidSect="004B0C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A2C"/>
    <w:rsid w:val="002F4C50"/>
    <w:rsid w:val="00337E47"/>
    <w:rsid w:val="004B0C87"/>
    <w:rsid w:val="00801A2C"/>
    <w:rsid w:val="009A4046"/>
    <w:rsid w:val="00BF45CB"/>
    <w:rsid w:val="00C1513F"/>
    <w:rsid w:val="00C82B33"/>
    <w:rsid w:val="00D0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2024-11-11T07:33:00Z</dcterms:created>
  <dcterms:modified xsi:type="dcterms:W3CDTF">2024-11-11T07:43:00Z</dcterms:modified>
</cp:coreProperties>
</file>